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1D5" w:rsidRDefault="00E371D5" w:rsidP="009515EF">
      <w:pPr>
        <w:spacing w:after="0" w:line="240" w:lineRule="auto"/>
        <w:jc w:val="center"/>
        <w:rPr>
          <w:rStyle w:val="Strong"/>
          <w:rFonts w:ascii="Times New Roman" w:hAnsi="Times New Roman"/>
          <w:sz w:val="24"/>
          <w:szCs w:val="24"/>
        </w:rPr>
      </w:pPr>
      <w:r w:rsidRPr="009515EF">
        <w:rPr>
          <w:rStyle w:val="Strong"/>
          <w:rFonts w:ascii="Times New Roman" w:hAnsi="Times New Roman"/>
          <w:sz w:val="24"/>
          <w:szCs w:val="24"/>
        </w:rPr>
        <w:t>Информация о месте нахождения и графике работы органа местного самоуправления, предоставляющего муниципальную услугу, его структурного подразделения, территориальных органов,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E371D5" w:rsidRPr="009515EF" w:rsidRDefault="00E371D5" w:rsidP="009515EF">
      <w:pPr>
        <w:spacing w:after="0" w:line="240" w:lineRule="auto"/>
        <w:jc w:val="center"/>
        <w:rPr>
          <w:rStyle w:val="Strong"/>
          <w:rFonts w:ascii="Times New Roman" w:hAnsi="Times New Roman"/>
          <w:sz w:val="24"/>
          <w:szCs w:val="24"/>
        </w:rPr>
      </w:pPr>
    </w:p>
    <w:p w:rsidR="00E371D5" w:rsidRPr="009515EF" w:rsidRDefault="00E371D5" w:rsidP="009515E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 xml:space="preserve">Администрация Среднеольшанского сельсовета </w:t>
      </w:r>
      <w:r w:rsidRPr="009515EF">
        <w:rPr>
          <w:rFonts w:ascii="Times New Roman" w:hAnsi="Times New Roman"/>
          <w:bCs/>
          <w:sz w:val="24"/>
          <w:szCs w:val="24"/>
        </w:rPr>
        <w:t>Пристенского</w:t>
      </w:r>
      <w:r w:rsidRPr="009515EF">
        <w:rPr>
          <w:rFonts w:ascii="Times New Roman" w:hAnsi="Times New Roman"/>
          <w:sz w:val="24"/>
          <w:szCs w:val="24"/>
        </w:rPr>
        <w:t xml:space="preserve"> района (далее – Администрация) располагается по адресу: Курская область, </w:t>
      </w:r>
      <w:r w:rsidRPr="009515EF">
        <w:rPr>
          <w:rFonts w:ascii="Times New Roman" w:hAnsi="Times New Roman"/>
          <w:bCs/>
          <w:sz w:val="24"/>
          <w:szCs w:val="24"/>
        </w:rPr>
        <w:t>Пристенский</w:t>
      </w:r>
      <w:r w:rsidRPr="009515EF">
        <w:rPr>
          <w:rFonts w:ascii="Times New Roman" w:hAnsi="Times New Roman"/>
          <w:sz w:val="24"/>
          <w:szCs w:val="24"/>
        </w:rPr>
        <w:t xml:space="preserve"> район, с. Верхняя Ольшанка, ул. Озерова, д. 17.</w:t>
      </w: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График работы Администрации: с понедельника по пятницу включительно: с 8.00 до 17.00.</w:t>
      </w: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 xml:space="preserve"> Перерыв с 12.00 до 13.00. </w:t>
      </w: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Прием заявителей: с 8.00до 17.00.</w:t>
      </w: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Выходные дни: - суббота, воскресенье.</w:t>
      </w:r>
    </w:p>
    <w:p w:rsidR="00E371D5" w:rsidRPr="009515EF" w:rsidRDefault="00E371D5" w:rsidP="009515E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Уполномоченный МФЦ (далее - ОБУ «МФЦ») располагается по адресу: Курская обл., г. Курск, ул. В.Луговая, 24.</w:t>
      </w: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 xml:space="preserve">График работы ОБУ «МФЦ»: </w:t>
      </w: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Понедельник, вторник, среда, пятница с 9.00 до 18.00 час.</w:t>
      </w: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Четверг с 9.00 до 20.00 час.</w:t>
      </w: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Суббота с 9.00 до 16.00 час.</w:t>
      </w: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Выходной день - воскресенье.</w:t>
      </w: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 xml:space="preserve">Филиал ОБУ «МФЦ» </w:t>
      </w:r>
      <w:r w:rsidRPr="009515EF">
        <w:rPr>
          <w:rFonts w:ascii="Times New Roman" w:hAnsi="Times New Roman"/>
          <w:bCs/>
          <w:sz w:val="24"/>
          <w:szCs w:val="24"/>
        </w:rPr>
        <w:t>Пристенского</w:t>
      </w:r>
      <w:r w:rsidRPr="009515EF">
        <w:rPr>
          <w:rFonts w:ascii="Times New Roman" w:hAnsi="Times New Roman"/>
          <w:sz w:val="24"/>
          <w:szCs w:val="24"/>
        </w:rPr>
        <w:t xml:space="preserve"> района (далее - МФЦ) располагается по адресу: Курская область, </w:t>
      </w:r>
      <w:r w:rsidRPr="009515EF">
        <w:rPr>
          <w:rFonts w:ascii="Times New Roman" w:hAnsi="Times New Roman"/>
          <w:bCs/>
          <w:sz w:val="24"/>
          <w:szCs w:val="24"/>
        </w:rPr>
        <w:t>Пристенский</w:t>
      </w:r>
      <w:r w:rsidRPr="009515EF">
        <w:rPr>
          <w:rFonts w:ascii="Times New Roman" w:hAnsi="Times New Roman"/>
          <w:sz w:val="24"/>
          <w:szCs w:val="24"/>
        </w:rPr>
        <w:t xml:space="preserve"> район, пос. Пристень, ул. Ленина, д.2а.</w:t>
      </w: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 xml:space="preserve">График работы МФЦ с понедельника по пятницу (субботу) включительно: с 8.00 час. до 17.00 час, </w:t>
      </w: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перерыв с 12.00 час. до 17.00 час.</w:t>
      </w: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Выходные дни – (суббота), воскресенье.</w:t>
      </w: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В предпраздничные дни время работы Администрации района, ОБУ «МФЦ», МФЦ, сокращается на один час.</w:t>
      </w: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Справочные телефоны:</w:t>
      </w: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Администрация: 8(47134) 3-15-19;</w:t>
      </w: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ОБУ «МФЦ»: +7 (4712) 74-14-80;</w:t>
      </w: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 xml:space="preserve">МФЦ: </w:t>
      </w:r>
      <w:r w:rsidRPr="009515EF">
        <w:rPr>
          <w:rFonts w:ascii="Times New Roman" w:hAnsi="Times New Roman"/>
          <w:kern w:val="1"/>
          <w:sz w:val="24"/>
          <w:szCs w:val="24"/>
        </w:rPr>
        <w:t>(8 47134) 2-18-55</w:t>
      </w:r>
      <w:r w:rsidRPr="009515EF">
        <w:rPr>
          <w:rFonts w:ascii="Times New Roman" w:hAnsi="Times New Roman"/>
          <w:sz w:val="24"/>
          <w:szCs w:val="24"/>
        </w:rPr>
        <w:t>;</w:t>
      </w:r>
    </w:p>
    <w:p w:rsidR="00E371D5" w:rsidRPr="009515EF" w:rsidRDefault="00E371D5" w:rsidP="009515E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 xml:space="preserve">Справочная информация размещена на официальном сайте Администрации </w:t>
      </w:r>
      <w:r w:rsidRPr="009515EF">
        <w:rPr>
          <w:rFonts w:ascii="Times New Roman" w:hAnsi="Times New Roman"/>
          <w:sz w:val="24"/>
          <w:szCs w:val="24"/>
        </w:rPr>
        <w:fldChar w:fldCharType="begin"/>
      </w:r>
      <w:r w:rsidRPr="009515EF">
        <w:rPr>
          <w:rFonts w:ascii="Times New Roman" w:hAnsi="Times New Roman"/>
          <w:sz w:val="24"/>
          <w:szCs w:val="24"/>
        </w:rPr>
        <w:instrText xml:space="preserve"> HYPERLINK "http://_________________" </w:instrText>
      </w:r>
      <w:r w:rsidRPr="009515EF">
        <w:rPr>
          <w:rFonts w:ascii="Times New Roman" w:hAnsi="Times New Roman"/>
          <w:sz w:val="24"/>
          <w:szCs w:val="24"/>
        </w:rPr>
        <w:fldChar w:fldCharType="separate"/>
      </w:r>
      <w:r w:rsidRPr="009515EF">
        <w:rPr>
          <w:rFonts w:ascii="Times New Roman" w:hAnsi="Times New Roman"/>
          <w:sz w:val="24"/>
          <w:szCs w:val="24"/>
        </w:rPr>
        <w:t>http://_ www.</w:t>
      </w:r>
      <w:r w:rsidRPr="009515EF">
        <w:rPr>
          <w:rFonts w:ascii="Times New Roman" w:hAnsi="Times New Roman"/>
          <w:color w:val="00000A"/>
          <w:kern w:val="1"/>
          <w:sz w:val="24"/>
          <w:szCs w:val="24"/>
        </w:rPr>
        <w:t xml:space="preserve"> http://srolshanka.rkursk.ru/</w:t>
      </w:r>
      <w:r w:rsidRPr="009515EF">
        <w:rPr>
          <w:rFonts w:ascii="Times New Roman" w:hAnsi="Times New Roman"/>
          <w:sz w:val="24"/>
          <w:szCs w:val="24"/>
        </w:rPr>
        <w:t xml:space="preserve">, </w:t>
      </w: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электронная почта: olshanka_sel@mail.ru</w:t>
      </w:r>
    </w:p>
    <w:p w:rsidR="00E371D5" w:rsidRPr="009515EF" w:rsidRDefault="00E371D5" w:rsidP="009515EF">
      <w:pPr>
        <w:spacing w:after="0" w:line="240" w:lineRule="auto"/>
        <w:ind w:firstLine="1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fldChar w:fldCharType="end"/>
      </w:r>
      <w:r w:rsidRPr="009515EF">
        <w:rPr>
          <w:rFonts w:ascii="Times New Roman" w:hAnsi="Times New Roman"/>
          <w:sz w:val="24"/>
          <w:szCs w:val="24"/>
        </w:rPr>
        <w:t xml:space="preserve"> Адрес официального сайта ОБУ «МФЦ»: </w:t>
      </w:r>
      <w:hyperlink r:id="rId4" w:history="1">
        <w:r w:rsidRPr="009515EF">
          <w:rPr>
            <w:rFonts w:ascii="Times New Roman" w:hAnsi="Times New Roman"/>
            <w:sz w:val="24"/>
            <w:szCs w:val="24"/>
            <w:u w:val="single"/>
          </w:rPr>
          <w:t>www.mfc-kursk.ru</w:t>
        </w:r>
      </w:hyperlink>
      <w:r w:rsidRPr="009515EF">
        <w:rPr>
          <w:rFonts w:ascii="Times New Roman" w:hAnsi="Times New Roman"/>
          <w:sz w:val="24"/>
          <w:szCs w:val="24"/>
        </w:rPr>
        <w:t>., электронная почта: mfc@rkursk.ru.</w:t>
      </w: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Адреса порталов госуслуг: http://rpgu.rkursk.ru</w:t>
      </w: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федеральная государственная информационная система  «Единый портал государственных и муниципальных услуг (функций)»:  http://gosuslugi.ru (далее – Единый портал);</w:t>
      </w:r>
    </w:p>
    <w:p w:rsidR="00E371D5" w:rsidRPr="009515EF" w:rsidRDefault="00E371D5" w:rsidP="009515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региональная информационная система «Портал государственных и муниципальных услуг Курской области»: http://rpgu.rkursk.ru (далее – Региональный портал).</w:t>
      </w:r>
    </w:p>
    <w:p w:rsidR="00E371D5" w:rsidRPr="009515EF" w:rsidRDefault="00E371D5" w:rsidP="009515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71D5" w:rsidRPr="009515EF" w:rsidRDefault="00E371D5" w:rsidP="009515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371D5" w:rsidRPr="009515EF" w:rsidSect="00E37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D12"/>
    <w:rsid w:val="00074AC4"/>
    <w:rsid w:val="000B1D12"/>
    <w:rsid w:val="00211426"/>
    <w:rsid w:val="008C6186"/>
    <w:rsid w:val="009515EF"/>
    <w:rsid w:val="00AF063F"/>
    <w:rsid w:val="00BF2A97"/>
    <w:rsid w:val="00E371D5"/>
    <w:rsid w:val="00E42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A9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0B1D12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0B1D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0B1D1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fc-kurs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327</Words>
  <Characters>1868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Озерова</cp:lastModifiedBy>
  <cp:revision>5</cp:revision>
  <dcterms:created xsi:type="dcterms:W3CDTF">2018-11-16T07:46:00Z</dcterms:created>
  <dcterms:modified xsi:type="dcterms:W3CDTF">2018-12-07T18:19:00Z</dcterms:modified>
</cp:coreProperties>
</file>